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D51" w:rsidRDefault="007A7D51" w:rsidP="007A7D51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22187B" wp14:editId="1911F8E2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D51" w:rsidRPr="00491A69" w:rsidRDefault="007A7D51" w:rsidP="007A7D51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:rsidR="007A7D51" w:rsidRPr="00491A69" w:rsidRDefault="007A7D51" w:rsidP="007A7D51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:rsidR="007A7D51" w:rsidRPr="00491A69" w:rsidRDefault="007A7D51" w:rsidP="007A7D51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:rsidR="007A7D51" w:rsidRDefault="007A7D51" w:rsidP="007A7D51"/>
    <w:p w:rsidR="007A7D51" w:rsidRDefault="007A7D51" w:rsidP="007A7D51">
      <w:pPr>
        <w:jc w:val="center"/>
        <w:rPr>
          <w:rFonts w:ascii="Calibri" w:hAnsi="Calibri"/>
          <w:b/>
          <w:sz w:val="44"/>
          <w:szCs w:val="44"/>
          <w:u w:val="single"/>
        </w:rPr>
      </w:pPr>
    </w:p>
    <w:p w:rsidR="007A7D51" w:rsidRDefault="007A7D51" w:rsidP="007A7D51">
      <w:pPr>
        <w:jc w:val="center"/>
        <w:rPr>
          <w:rFonts w:ascii="Calibri" w:hAnsi="Calibri"/>
          <w:b/>
          <w:sz w:val="44"/>
          <w:szCs w:val="44"/>
          <w:u w:val="single"/>
        </w:rPr>
      </w:pPr>
      <w:r>
        <w:rPr>
          <w:rFonts w:ascii="Calibri" w:hAnsi="Calibri"/>
          <w:b/>
          <w:sz w:val="44"/>
          <w:szCs w:val="44"/>
          <w:u w:val="single"/>
        </w:rPr>
        <w:t xml:space="preserve">Reciprocal Teaching for </w:t>
      </w:r>
      <w:r>
        <w:rPr>
          <w:rFonts w:ascii="Calibri" w:hAnsi="Calibri"/>
          <w:b/>
          <w:sz w:val="44"/>
          <w:szCs w:val="44"/>
          <w:u w:val="single"/>
        </w:rPr>
        <w:t>Math</w:t>
      </w:r>
      <w:bookmarkStart w:id="0" w:name="_GoBack"/>
      <w:bookmarkEnd w:id="0"/>
    </w:p>
    <w:p w:rsidR="007A7D51" w:rsidRDefault="007A7D51" w:rsidP="007A7D51">
      <w:pPr>
        <w:jc w:val="center"/>
        <w:rPr>
          <w:rFonts w:ascii="Calibri" w:hAnsi="Calibri"/>
          <w:b/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7A7D51" w:rsidTr="00677BE8">
        <w:tc>
          <w:tcPr>
            <w:tcW w:w="5508" w:type="dxa"/>
          </w:tcPr>
          <w:p w:rsidR="007A7D51" w:rsidRPr="00D17A71" w:rsidRDefault="007A7D51" w:rsidP="007A7D5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SUMMARIZE</w:t>
            </w:r>
          </w:p>
          <w:p w:rsidR="007A7D51" w:rsidRPr="00D17A71" w:rsidRDefault="007A7D51" w:rsidP="00677BE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EastAsia" w:hAnsi="Arial" w:cs="Arial"/>
                <w:sz w:val="28"/>
                <w:szCs w:val="28"/>
              </w:rPr>
            </w:pPr>
            <w:r w:rsidRPr="00D17A71">
              <w:rPr>
                <w:rFonts w:ascii="Arial" w:eastAsiaTheme="minorEastAsia" w:hAnsi="Arial" w:cs="Arial"/>
                <w:sz w:val="28"/>
                <w:szCs w:val="28"/>
              </w:rPr>
              <w:t>(I think...I bet...I think I’ll find out...I think I will learn...)</w:t>
            </w:r>
          </w:p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  <w:p w:rsidR="007A7D51" w:rsidRDefault="007A7D51" w:rsidP="00677BE8"/>
        </w:tc>
        <w:tc>
          <w:tcPr>
            <w:tcW w:w="5508" w:type="dxa"/>
          </w:tcPr>
          <w:p w:rsidR="007A7D51" w:rsidRPr="00414C83" w:rsidRDefault="007A7D51" w:rsidP="007A7D51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2. </w:t>
            </w:r>
            <w:r w:rsidRPr="00414C83">
              <w:rPr>
                <w:rFonts w:ascii="Arial" w:hAnsi="Arial" w:cs="Arial"/>
                <w:b/>
                <w:sz w:val="40"/>
                <w:szCs w:val="40"/>
              </w:rPr>
              <w:t>VISUALIZE</w:t>
            </w:r>
          </w:p>
          <w:p w:rsidR="007A7D51" w:rsidRDefault="007A7D51" w:rsidP="007A7D51">
            <w:pPr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8"/>
                <w:szCs w:val="28"/>
              </w:rPr>
              <w:t>Draw a picture depicting what the passage is about.</w:t>
            </w:r>
          </w:p>
          <w:p w:rsidR="007A7D51" w:rsidRPr="00D17A71" w:rsidRDefault="007A7D51" w:rsidP="00677BE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7D51" w:rsidTr="00677BE8">
        <w:tc>
          <w:tcPr>
            <w:tcW w:w="5508" w:type="dxa"/>
          </w:tcPr>
          <w:p w:rsidR="007A7D51" w:rsidRPr="00D17A71" w:rsidRDefault="007A7D51" w:rsidP="007A7D51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3</w:t>
            </w:r>
            <w:r w:rsidRPr="00D17A71">
              <w:rPr>
                <w:rFonts w:ascii="Arial" w:hAnsi="Arial" w:cs="Arial"/>
                <w:b/>
                <w:sz w:val="40"/>
                <w:szCs w:val="40"/>
              </w:rPr>
              <w:t>. ASK QUESTIONS</w:t>
            </w:r>
          </w:p>
          <w:p w:rsidR="007A7D51" w:rsidRDefault="007A7D51" w:rsidP="007A7D51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17A71">
              <w:rPr>
                <w:rFonts w:ascii="Arial" w:hAnsi="Arial" w:cs="Arial"/>
                <w:sz w:val="28"/>
                <w:szCs w:val="28"/>
              </w:rPr>
              <w:t>(Listen</w:t>
            </w:r>
            <w:r w:rsidRPr="00D17A71">
              <w:rPr>
                <w:rFonts w:ascii="Arial" w:hAnsi="Arial" w:cs="Arial"/>
                <w:sz w:val="28"/>
                <w:szCs w:val="28"/>
              </w:rPr>
              <w:tab/>
              <w:t>to the questions going through your</w:t>
            </w:r>
            <w:r w:rsidRPr="00D17A71">
              <w:rPr>
                <w:rFonts w:ascii="Arial" w:hAnsi="Arial" w:cs="Arial"/>
                <w:sz w:val="28"/>
                <w:szCs w:val="28"/>
              </w:rPr>
              <w:tab/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head…What will…?</w:t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How come…? </w:t>
            </w:r>
            <w:r w:rsidRPr="00D17A71">
              <w:rPr>
                <w:rFonts w:ascii="Arial" w:hAnsi="Arial" w:cs="Arial"/>
                <w:sz w:val="28"/>
                <w:szCs w:val="28"/>
              </w:rPr>
              <w:t>Write them down)</w:t>
            </w: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  <w:p w:rsidR="007A7D51" w:rsidRDefault="007A7D51" w:rsidP="00677BE8">
            <w:pPr>
              <w:jc w:val="center"/>
            </w:pPr>
          </w:p>
        </w:tc>
        <w:tc>
          <w:tcPr>
            <w:tcW w:w="5508" w:type="dxa"/>
          </w:tcPr>
          <w:p w:rsidR="007A7D51" w:rsidRPr="00D17A71" w:rsidRDefault="007A7D51" w:rsidP="007A7D51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4</w:t>
            </w:r>
            <w:r w:rsidRPr="00D17A71">
              <w:rPr>
                <w:rFonts w:ascii="Arial" w:hAnsi="Arial" w:cs="Arial"/>
                <w:b/>
                <w:sz w:val="40"/>
                <w:szCs w:val="40"/>
              </w:rPr>
              <w:t>. CLARIFY</w:t>
            </w:r>
          </w:p>
          <w:p w:rsidR="007A7D51" w:rsidRPr="00D17A71" w:rsidRDefault="007A7D51" w:rsidP="007A7D51">
            <w:pPr>
              <w:rPr>
                <w:rFonts w:ascii="Arial" w:hAnsi="Arial" w:cs="Arial"/>
                <w:sz w:val="28"/>
                <w:szCs w:val="28"/>
              </w:rPr>
            </w:pPr>
            <w:r w:rsidRPr="00D17A71">
              <w:rPr>
                <w:rFonts w:ascii="Arial" w:hAnsi="Arial" w:cs="Arial"/>
                <w:sz w:val="28"/>
                <w:szCs w:val="28"/>
              </w:rPr>
              <w:t>(List any unfamiliar words, relate to what you already know, answer any questions)</w:t>
            </w:r>
          </w:p>
          <w:p w:rsidR="007A7D51" w:rsidRPr="0048082D" w:rsidRDefault="007A7D51" w:rsidP="007A7D5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A7D51" w:rsidRDefault="007A7D51" w:rsidP="007A7D51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7A7D51" w:rsidRPr="00D17A71" w:rsidTr="00677BE8">
        <w:trPr>
          <w:trHeight w:val="10185"/>
        </w:trPr>
        <w:tc>
          <w:tcPr>
            <w:tcW w:w="11016" w:type="dxa"/>
          </w:tcPr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Pr="00D17A71" w:rsidRDefault="007A7D51" w:rsidP="007A7D51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5</w:t>
            </w:r>
            <w:r w:rsidRPr="00D17A71">
              <w:rPr>
                <w:rFonts w:ascii="Arial" w:hAnsi="Arial" w:cs="Arial"/>
                <w:b/>
                <w:sz w:val="40"/>
                <w:szCs w:val="40"/>
              </w:rPr>
              <w:t xml:space="preserve">. </w:t>
            </w:r>
            <w:r>
              <w:rPr>
                <w:rFonts w:ascii="Arial" w:hAnsi="Arial" w:cs="Arial"/>
                <w:b/>
                <w:sz w:val="40"/>
                <w:szCs w:val="40"/>
              </w:rPr>
              <w:t>SOLVER</w:t>
            </w:r>
          </w:p>
          <w:p w:rsidR="007A7D51" w:rsidRPr="00D17A71" w:rsidRDefault="007A7D51" w:rsidP="007A7D5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Show how to solve the math problem</w:t>
            </w: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A7D51" w:rsidRPr="00414C83" w:rsidRDefault="007A7D51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</w:tc>
      </w:tr>
    </w:tbl>
    <w:p w:rsidR="007A7D51" w:rsidRDefault="007A7D51" w:rsidP="007A7D51">
      <w:pPr>
        <w:jc w:val="center"/>
      </w:pPr>
    </w:p>
    <w:p w:rsidR="00E505DC" w:rsidRDefault="00E505DC"/>
    <w:sectPr w:rsidR="00E505DC" w:rsidSect="00F31512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A71" w:rsidRDefault="007A7D51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 xml:space="preserve">883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Classon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Avenue, 3rd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Fl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| Brooklyn, New York 11225 | p 718.230.6300 | f 718.230.6301 | www.hs-gc.org</w:t>
    </w:r>
  </w:p>
  <w:p w:rsidR="00D17A71" w:rsidRDefault="007A7D51">
    <w:pPr>
      <w:pStyle w:val="Footer"/>
    </w:pP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E2AA3"/>
    <w:multiLevelType w:val="hybridMultilevel"/>
    <w:tmpl w:val="D3003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D51"/>
    <w:rsid w:val="007A7D51"/>
    <w:rsid w:val="00E5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C187D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D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A7D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D51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A7D51"/>
    <w:pPr>
      <w:ind w:left="720"/>
      <w:contextualSpacing/>
    </w:pPr>
  </w:style>
  <w:style w:type="table" w:styleId="TableGrid">
    <w:name w:val="Table Grid"/>
    <w:basedOn w:val="TableNormal"/>
    <w:uiPriority w:val="59"/>
    <w:rsid w:val="007A7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D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A7D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D51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A7D51"/>
    <w:pPr>
      <w:ind w:left="720"/>
      <w:contextualSpacing/>
    </w:pPr>
  </w:style>
  <w:style w:type="table" w:styleId="TableGrid">
    <w:name w:val="Table Grid"/>
    <w:basedOn w:val="TableNormal"/>
    <w:uiPriority w:val="59"/>
    <w:rsid w:val="007A7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</Words>
  <Characters>514</Characters>
  <Application>Microsoft Macintosh Word</Application>
  <DocSecurity>0</DocSecurity>
  <Lines>4</Lines>
  <Paragraphs>1</Paragraphs>
  <ScaleCrop>false</ScaleCrop>
  <Company>NYC Department of Education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2015-01-22T01:58:00Z</dcterms:created>
  <dcterms:modified xsi:type="dcterms:W3CDTF">2015-01-22T02:00:00Z</dcterms:modified>
</cp:coreProperties>
</file>